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0608" w:rsidRDefault="00C90608" w:rsidP="00C90608">
      <w:pPr>
        <w:spacing w:after="0" w:line="240" w:lineRule="auto"/>
        <w:ind w:right="-1"/>
        <w:jc w:val="center"/>
        <w:rPr>
          <w:rFonts w:ascii="Times New Roman" w:hAnsi="Times New Roman" w:cs="Times New Roman"/>
          <w:b/>
          <w:sz w:val="24"/>
          <w:szCs w:val="24"/>
        </w:rPr>
      </w:pPr>
      <w:r>
        <w:rPr>
          <w:rFonts w:ascii="Times New Roman" w:hAnsi="Times New Roman" w:cs="Times New Roman"/>
          <w:b/>
          <w:sz w:val="24"/>
          <w:szCs w:val="24"/>
        </w:rPr>
        <w:t>TRATADO DE MÚTUO RECONHECIMENTO</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pStyle w:val="Cabealho"/>
        <w:jc w:val="both"/>
      </w:pPr>
      <w:r>
        <w:rPr>
          <w:rFonts w:ascii="Times New Roman" w:hAnsi="Times New Roman" w:cs="Times New Roman"/>
          <w:sz w:val="24"/>
          <w:szCs w:val="24"/>
        </w:rPr>
        <w:t>A GRANDE LOJA MAÇÔNICA DO ESTADO DO MARANHÃO, Potência Maçônica regular, soberana e independente, inscrita no CNPJ sob número 06.767.388/0001-37, com sede administrativa sito na Rua 44, Quadra 59, nº 23, Conjunto Bequimão, cidade de São Luís, capital do Estado do Maranhão, República Federativa do Brasil, representada pelo seu Sereníssimo Grão-Mestre Irmão Ubiratan João de Castro.</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pPr>
      <w:r>
        <w:rPr>
          <w:rFonts w:ascii="Times New Roman" w:hAnsi="Times New Roman" w:cs="Times New Roman"/>
          <w:sz w:val="24"/>
          <w:szCs w:val="24"/>
        </w:rPr>
        <w:t xml:space="preserve">O GRANDE ORIENTE DA BAHIA, Potência Maçônica regular, soberana e independente, inscrita no CNPJ sob número </w:t>
      </w:r>
      <w:r w:rsidRPr="00A22763">
        <w:rPr>
          <w:rFonts w:ascii="Times New Roman" w:hAnsi="Times New Roman" w:cs="Times New Roman"/>
          <w:sz w:val="24"/>
          <w:szCs w:val="24"/>
        </w:rPr>
        <w:t>16.419.186/0001-58</w:t>
      </w:r>
      <w:r>
        <w:rPr>
          <w:rFonts w:ascii="Times New Roman" w:hAnsi="Times New Roman" w:cs="Times New Roman"/>
          <w:sz w:val="24"/>
          <w:szCs w:val="24"/>
        </w:rPr>
        <w:t>, com sede administrativa sito na Rua Visconde de Itaborahy, nº 514, Amaralina, cidade de Salvador, capital do Estado da Bahia, República Federativa do Brasil, representado pelo seu Soberano Grão-Mestre Irmão Cassiano Lhopes Moreno.</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pPr>
      <w:r>
        <w:rPr>
          <w:rFonts w:ascii="Times New Roman" w:hAnsi="Times New Roman" w:cs="Times New Roman"/>
          <w:sz w:val="24"/>
          <w:szCs w:val="24"/>
        </w:rPr>
        <w:t xml:space="preserve">A GRANDE LOJA MAÇÔNICA DO ESTADO DO MARANHÃO e o GRANDE ORIENTE DA BAHIA, Potências Maçônicas, ambas signatárias do presente documento, </w:t>
      </w:r>
      <w:r>
        <w:rPr>
          <w:rFonts w:ascii="Times New Roman" w:hAnsi="Times New Roman" w:cs="Times New Roman"/>
          <w:b/>
          <w:sz w:val="24"/>
          <w:szCs w:val="24"/>
        </w:rPr>
        <w:t>estabelecem e implementam total e completo reconhecimento maçônico mútuo</w:t>
      </w:r>
      <w:r>
        <w:rPr>
          <w:rFonts w:ascii="Times New Roman" w:hAnsi="Times New Roman" w:cs="Times New Roman"/>
          <w:sz w:val="24"/>
          <w:szCs w:val="24"/>
        </w:rPr>
        <w:t>.</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pPr>
      <w:r>
        <w:rPr>
          <w:rFonts w:ascii="Times New Roman" w:hAnsi="Times New Roman" w:cs="Times New Roman"/>
          <w:sz w:val="24"/>
          <w:szCs w:val="24"/>
        </w:rPr>
        <w:t>Os objetivos do presente são fortalecer a Maçonaria Brasileira e Universal; assegurar a concórdia e a continuidade do relacionamento harmonioso; promover o amor fraternal entre os Maçons; zelar pela evolução do ser humano como ente da sociedade; e potencializar a relação da Maçonaria com a sociedade para a Glória do Grande Arquiteto do Universo.</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pPr>
      <w:r>
        <w:rPr>
          <w:rFonts w:ascii="Times New Roman" w:hAnsi="Times New Roman" w:cs="Times New Roman"/>
          <w:sz w:val="24"/>
          <w:szCs w:val="24"/>
        </w:rPr>
        <w:t>As duas Potências Maçônicas signatárias mantêm a soberania, independência e autonomia de suas jurisdições, com total autoridade sobre as suas Lojas, membros, rituais, procedimentos e atividades. Cada uma trabalha sob as suas próprias leis e regulamentos.</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xml:space="preserve">As duas Potências Maçônicas, rogando as bênçãos do Grande Arquiteto do Universo e em conformidade com os antigos </w:t>
      </w:r>
      <w:r>
        <w:rPr>
          <w:rFonts w:ascii="Times New Roman" w:hAnsi="Times New Roman" w:cs="Times New Roman"/>
          <w:i/>
          <w:sz w:val="24"/>
          <w:szCs w:val="24"/>
        </w:rPr>
        <w:t>landmarks</w:t>
      </w:r>
      <w:r>
        <w:rPr>
          <w:rFonts w:ascii="Times New Roman" w:hAnsi="Times New Roman" w:cs="Times New Roman"/>
          <w:sz w:val="24"/>
          <w:szCs w:val="24"/>
        </w:rPr>
        <w:t>, concordam com o estabelecimento do seguinte TRATADO:</w:t>
      </w:r>
    </w:p>
    <w:p w:rsidR="00C90608" w:rsidRDefault="00C90608" w:rsidP="00C90608">
      <w:pPr>
        <w:spacing w:after="0" w:line="240" w:lineRule="auto"/>
        <w:ind w:right="-1"/>
        <w:jc w:val="both"/>
        <w:rPr>
          <w:rFonts w:ascii="Times New Roman" w:hAnsi="Times New Roman" w:cs="Times New Roman"/>
          <w:b/>
          <w:sz w:val="24"/>
          <w:szCs w:val="24"/>
        </w:rPr>
      </w:pPr>
    </w:p>
    <w:p w:rsidR="00C90608" w:rsidRDefault="00C90608" w:rsidP="00C90608">
      <w:pPr>
        <w:spacing w:after="0" w:line="240" w:lineRule="auto"/>
        <w:ind w:right="-1"/>
        <w:jc w:val="both"/>
        <w:rPr>
          <w:rFonts w:ascii="Times New Roman" w:hAnsi="Times New Roman" w:cs="Times New Roman"/>
          <w:b/>
          <w:sz w:val="24"/>
          <w:szCs w:val="24"/>
        </w:rPr>
      </w:pPr>
      <w:r>
        <w:rPr>
          <w:rFonts w:ascii="Times New Roman" w:hAnsi="Times New Roman" w:cs="Times New Roman"/>
          <w:b/>
          <w:sz w:val="24"/>
          <w:szCs w:val="24"/>
        </w:rPr>
        <w:t>Artigo I</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pPr>
      <w:r>
        <w:rPr>
          <w:rFonts w:ascii="Times New Roman" w:hAnsi="Times New Roman" w:cs="Times New Roman"/>
          <w:sz w:val="24"/>
          <w:szCs w:val="24"/>
        </w:rPr>
        <w:t>A GRANDE LOJA MAÇÔNICA DO ESTADO DO MARANHÃO e o GRANDE ORIENTE DA BAHIA se reconhecem mutuamente como Potências Maçônicas soberanas e independentes.</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rPr>
          <w:rFonts w:ascii="Times New Roman" w:hAnsi="Times New Roman" w:cs="Times New Roman"/>
          <w:b/>
          <w:sz w:val="24"/>
          <w:szCs w:val="24"/>
        </w:rPr>
      </w:pPr>
      <w:r>
        <w:rPr>
          <w:rFonts w:ascii="Times New Roman" w:hAnsi="Times New Roman" w:cs="Times New Roman"/>
          <w:b/>
          <w:sz w:val="24"/>
          <w:szCs w:val="24"/>
        </w:rPr>
        <w:t>Artigo II</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A GRANDE LOJA MAÇÔNICA DO ESTADO DO MARANHÃO e o GRANDE ORIENTE DA BAHIA comprometem-se a continuar trabalhando em conjunto pelo aperfeiçoamento ético e moral de seus obreiros e por uma sociedade mais justa e perfeita.</w:t>
      </w:r>
    </w:p>
    <w:p w:rsidR="00C90608" w:rsidRDefault="00C90608" w:rsidP="00C90608">
      <w:pPr>
        <w:spacing w:after="0" w:line="240" w:lineRule="auto"/>
        <w:ind w:right="-1"/>
        <w:jc w:val="both"/>
        <w:rPr>
          <w:rFonts w:ascii="Times New Roman" w:hAnsi="Times New Roman" w:cs="Times New Roman"/>
          <w:sz w:val="24"/>
          <w:szCs w:val="24"/>
        </w:rPr>
      </w:pPr>
    </w:p>
    <w:p w:rsidR="00C90608" w:rsidRPr="007023B4" w:rsidRDefault="00C90608" w:rsidP="00C90608">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A GRANDE LOJA MAÇÔNICA DO ESTADO DO MARANHÃO e o GRANDE ORIENTE DA BAHIA, na presença de testemunhas da Maçonaria, em concordância com as Leis da Maçonaria Universal e à Glória do Grande Arquiteto do Universo, assinam o presente em duas vias de igual teor, forma e conteúdo.</w:t>
      </w:r>
    </w:p>
    <w:p w:rsidR="00C90608" w:rsidRDefault="00C90608" w:rsidP="00C90608">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xml:space="preserve"> </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right"/>
        <w:rPr>
          <w:color w:val="000000"/>
        </w:rPr>
      </w:pPr>
      <w:r>
        <w:rPr>
          <w:rFonts w:ascii="Times New Roman" w:hAnsi="Times New Roman" w:cs="Times New Roman"/>
          <w:color w:val="000000"/>
          <w:sz w:val="24"/>
          <w:szCs w:val="24"/>
        </w:rPr>
        <w:lastRenderedPageBreak/>
        <w:t>São Luís, Maranhão, Brasil, 22 de dezembro de 2018.</w:t>
      </w: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both"/>
        <w:rPr>
          <w:rFonts w:ascii="Times New Roman" w:hAnsi="Times New Roman" w:cs="Times New Roman"/>
          <w:sz w:val="24"/>
          <w:szCs w:val="24"/>
        </w:rPr>
      </w:pPr>
    </w:p>
    <w:p w:rsidR="00C90608" w:rsidRDefault="00C90608" w:rsidP="00C90608">
      <w:pPr>
        <w:spacing w:after="0" w:line="240" w:lineRule="auto"/>
        <w:ind w:right="-1"/>
        <w:jc w:val="center"/>
        <w:rPr>
          <w:rFonts w:ascii="Times New Roman" w:hAnsi="Times New Roman" w:cs="Times New Roman"/>
          <w:b/>
          <w:i/>
          <w:sz w:val="24"/>
          <w:szCs w:val="24"/>
        </w:rPr>
      </w:pPr>
      <w:r>
        <w:rPr>
          <w:rFonts w:ascii="Times New Roman" w:hAnsi="Times New Roman" w:cs="Times New Roman"/>
          <w:b/>
          <w:i/>
          <w:sz w:val="24"/>
          <w:szCs w:val="24"/>
        </w:rPr>
        <w:t>Ubiratan João de Castro</w:t>
      </w:r>
    </w:p>
    <w:p w:rsidR="00C90608" w:rsidRDefault="00C90608" w:rsidP="00C90608">
      <w:pPr>
        <w:spacing w:after="0" w:line="240" w:lineRule="auto"/>
        <w:ind w:right="-1"/>
        <w:jc w:val="center"/>
      </w:pPr>
      <w:r>
        <w:rPr>
          <w:rFonts w:ascii="Times New Roman" w:hAnsi="Times New Roman" w:cs="Times New Roman"/>
          <w:i/>
          <w:sz w:val="24"/>
          <w:szCs w:val="24"/>
        </w:rPr>
        <w:t>Grão-Mestre – GLEMA</w:t>
      </w:r>
    </w:p>
    <w:p w:rsidR="00C90608" w:rsidRDefault="00C90608" w:rsidP="00C90608">
      <w:pPr>
        <w:spacing w:after="0" w:line="240" w:lineRule="auto"/>
        <w:ind w:right="-1"/>
        <w:jc w:val="center"/>
        <w:rPr>
          <w:rFonts w:ascii="Times New Roman" w:hAnsi="Times New Roman" w:cs="Times New Roman"/>
          <w:sz w:val="24"/>
          <w:szCs w:val="24"/>
        </w:rPr>
      </w:pPr>
    </w:p>
    <w:p w:rsidR="00C90608" w:rsidRDefault="00C90608" w:rsidP="00C90608">
      <w:pPr>
        <w:spacing w:after="0" w:line="240" w:lineRule="auto"/>
        <w:ind w:right="-1"/>
        <w:jc w:val="center"/>
        <w:rPr>
          <w:rFonts w:ascii="Times New Roman" w:hAnsi="Times New Roman" w:cs="Times New Roman"/>
          <w:b/>
          <w:i/>
          <w:sz w:val="24"/>
          <w:szCs w:val="24"/>
        </w:rPr>
      </w:pPr>
      <w:r>
        <w:rPr>
          <w:rFonts w:ascii="Times New Roman" w:hAnsi="Times New Roman" w:cs="Times New Roman"/>
          <w:b/>
          <w:i/>
          <w:sz w:val="24"/>
          <w:szCs w:val="24"/>
        </w:rPr>
        <w:t>Cassiano Lhopes Moreno</w:t>
      </w:r>
    </w:p>
    <w:p w:rsidR="00C90608" w:rsidRDefault="00C90608" w:rsidP="00C90608">
      <w:pPr>
        <w:spacing w:after="0" w:line="240" w:lineRule="auto"/>
        <w:ind w:right="-1"/>
        <w:jc w:val="center"/>
      </w:pPr>
      <w:r>
        <w:rPr>
          <w:rFonts w:ascii="Times New Roman" w:hAnsi="Times New Roman" w:cs="Times New Roman"/>
          <w:i/>
          <w:sz w:val="24"/>
          <w:szCs w:val="24"/>
        </w:rPr>
        <w:t>Grão-Mestre – GOBA</w:t>
      </w:r>
    </w:p>
    <w:p w:rsidR="00C90608" w:rsidRDefault="00C90608" w:rsidP="00C90608">
      <w:pPr>
        <w:spacing w:after="0" w:line="240" w:lineRule="auto"/>
        <w:ind w:right="-1"/>
        <w:jc w:val="center"/>
        <w:rPr>
          <w:rFonts w:ascii="Times New Roman" w:hAnsi="Times New Roman" w:cs="Times New Roman"/>
          <w:sz w:val="24"/>
          <w:szCs w:val="24"/>
        </w:rPr>
      </w:pPr>
    </w:p>
    <w:p w:rsidR="00C90608" w:rsidRDefault="00C90608" w:rsidP="00C90608">
      <w:pPr>
        <w:spacing w:after="0" w:line="240" w:lineRule="auto"/>
        <w:ind w:right="-1"/>
        <w:jc w:val="center"/>
      </w:pPr>
      <w:r>
        <w:rPr>
          <w:rFonts w:ascii="Times New Roman" w:hAnsi="Times New Roman" w:cs="Times New Roman"/>
          <w:b/>
          <w:i/>
          <w:sz w:val="24"/>
          <w:szCs w:val="24"/>
        </w:rPr>
        <w:t>Lúcio Flávio Dias Lopes Portela</w:t>
      </w:r>
    </w:p>
    <w:p w:rsidR="00C90608" w:rsidRDefault="00C90608" w:rsidP="00C90608">
      <w:pPr>
        <w:spacing w:after="0" w:line="240" w:lineRule="auto"/>
        <w:ind w:right="-1"/>
        <w:jc w:val="center"/>
        <w:rPr>
          <w:rFonts w:ascii="Times New Roman" w:hAnsi="Times New Roman" w:cs="Times New Roman"/>
          <w:i/>
          <w:sz w:val="24"/>
          <w:szCs w:val="24"/>
        </w:rPr>
      </w:pPr>
      <w:r>
        <w:rPr>
          <w:rFonts w:ascii="Times New Roman" w:hAnsi="Times New Roman" w:cs="Times New Roman"/>
          <w:i/>
          <w:sz w:val="24"/>
          <w:szCs w:val="24"/>
        </w:rPr>
        <w:t>Grande Secretário das Relações Exteriores – GLEMA</w:t>
      </w:r>
    </w:p>
    <w:p w:rsidR="00C90608" w:rsidRDefault="00C90608" w:rsidP="00C90608">
      <w:pPr>
        <w:spacing w:after="0" w:line="240" w:lineRule="auto"/>
        <w:ind w:right="-1"/>
        <w:jc w:val="center"/>
        <w:rPr>
          <w:rFonts w:ascii="Times New Roman" w:hAnsi="Times New Roman" w:cs="Times New Roman"/>
          <w:i/>
          <w:sz w:val="24"/>
          <w:szCs w:val="24"/>
        </w:rPr>
      </w:pPr>
    </w:p>
    <w:p w:rsidR="00C90608" w:rsidRDefault="00C90608" w:rsidP="00C90608">
      <w:pPr>
        <w:spacing w:after="0" w:line="240" w:lineRule="auto"/>
        <w:ind w:right="-1"/>
        <w:jc w:val="center"/>
        <w:rPr>
          <w:rFonts w:ascii="Times New Roman" w:hAnsi="Times New Roman" w:cs="Times New Roman"/>
          <w:b/>
          <w:i/>
          <w:color w:val="FF0000"/>
          <w:sz w:val="24"/>
          <w:szCs w:val="24"/>
        </w:rPr>
      </w:pPr>
      <w:r>
        <w:rPr>
          <w:rFonts w:ascii="Times New Roman" w:hAnsi="Times New Roman" w:cs="Times New Roman"/>
          <w:b/>
          <w:i/>
          <w:color w:val="000000"/>
          <w:sz w:val="24"/>
          <w:szCs w:val="24"/>
        </w:rPr>
        <w:t>Gilberto Lima da Silva</w:t>
      </w:r>
    </w:p>
    <w:p w:rsidR="00C90608" w:rsidRDefault="00C90608" w:rsidP="00C90608">
      <w:pPr>
        <w:spacing w:after="0" w:line="240" w:lineRule="auto"/>
        <w:ind w:right="-1"/>
        <w:jc w:val="center"/>
        <w:sectPr w:rsidR="00C90608">
          <w:pgSz w:w="11906" w:h="16838"/>
          <w:pgMar w:top="1417" w:right="1701" w:bottom="1417" w:left="1701" w:header="0" w:footer="0" w:gutter="0"/>
          <w:cols w:space="720"/>
          <w:formProt w:val="0"/>
          <w:docGrid w:linePitch="360" w:charSpace="-2049"/>
        </w:sectPr>
      </w:pPr>
      <w:r>
        <w:rPr>
          <w:rFonts w:ascii="Times New Roman" w:hAnsi="Times New Roman" w:cs="Times New Roman"/>
          <w:i/>
          <w:sz w:val="24"/>
          <w:szCs w:val="24"/>
        </w:rPr>
        <w:t>Grande Secretário das Relações Exteriores – GOBA</w:t>
      </w:r>
    </w:p>
    <w:p w:rsidR="00C90608" w:rsidRDefault="00C90608" w:rsidP="00C90608">
      <w:pPr>
        <w:ind w:left="-426" w:right="-994"/>
        <w:jc w:val="center"/>
      </w:pPr>
      <w:r>
        <w:rPr>
          <w:rFonts w:ascii="Times New Roman" w:hAnsi="Times New Roman" w:cs="Times New Roman"/>
          <w:sz w:val="24"/>
          <w:szCs w:val="24"/>
        </w:rPr>
        <w:lastRenderedPageBreak/>
        <w:t>TRATADO DE RECONOCIMIENTO MUTUO</w:t>
      </w:r>
    </w:p>
    <w:p w:rsidR="00C90608" w:rsidRDefault="00C90608" w:rsidP="00C90608">
      <w:pPr>
        <w:ind w:right="-568"/>
        <w:jc w:val="both"/>
        <w:rPr>
          <w:rFonts w:ascii="Times New Roman" w:hAnsi="Times New Roman" w:cs="Times New Roman"/>
          <w:sz w:val="24"/>
          <w:szCs w:val="24"/>
        </w:rPr>
      </w:pPr>
    </w:p>
    <w:p w:rsidR="00C90608" w:rsidRDefault="00C90608" w:rsidP="00C90608">
      <w:pPr>
        <w:ind w:right="-852"/>
        <w:jc w:val="both"/>
      </w:pPr>
      <w:r>
        <w:rPr>
          <w:rFonts w:ascii="Times New Roman" w:hAnsi="Times New Roman" w:cs="Times New Roman"/>
          <w:sz w:val="24"/>
          <w:szCs w:val="24"/>
        </w:rPr>
        <w:t>La GRAN LOGIA MASÓNICA DEL ESTADO DEL MARANHÃO, Potencia Masónica regular, soberana y independiente, inscrita en el CNPJ con el número 06.767.388/0001-37 con sede administrativa en la Calle 44, corte 59, nº 23, Conjunto Bequimão, ciudad de São Luís, Estado del Maranhão, Brasil, representada por su Serenísimo Gran Maestro Hermano Ubiratan João de Castro.</w:t>
      </w:r>
    </w:p>
    <w:p w:rsidR="00C90608" w:rsidRDefault="00C90608" w:rsidP="00C90608">
      <w:pPr>
        <w:ind w:right="-852"/>
        <w:jc w:val="both"/>
      </w:pPr>
      <w:r>
        <w:rPr>
          <w:rFonts w:ascii="Times New Roman" w:hAnsi="Times New Roman" w:cs="Times New Roman"/>
          <w:sz w:val="24"/>
          <w:szCs w:val="24"/>
        </w:rPr>
        <w:t>El GRAN ORIENTE DE BAHIA, Potencia Masónica regular, soberana y independiente, inscrita en el CNPJ con el número</w:t>
      </w:r>
      <w:r>
        <w:rPr>
          <w:rFonts w:ascii="Times New Roman" w:hAnsi="Times New Roman" w:cs="Times New Roman"/>
          <w:color w:val="FF0000"/>
          <w:sz w:val="24"/>
          <w:szCs w:val="24"/>
        </w:rPr>
        <w:t xml:space="preserve"> </w:t>
      </w:r>
      <w:r w:rsidRPr="00A22763">
        <w:rPr>
          <w:rFonts w:ascii="Times New Roman" w:hAnsi="Times New Roman" w:cs="Times New Roman"/>
          <w:sz w:val="24"/>
          <w:szCs w:val="24"/>
        </w:rPr>
        <w:t>16.419.186/0001-58</w:t>
      </w:r>
      <w:r>
        <w:rPr>
          <w:rFonts w:ascii="Times New Roman" w:hAnsi="Times New Roman" w:cs="Times New Roman"/>
          <w:sz w:val="24"/>
          <w:szCs w:val="24"/>
        </w:rPr>
        <w:t xml:space="preserve"> con sede administrativa en la Calle Visconde de Itaborahy, nº 514, Amaralina, ciudad de Salvador, Estado de Bahia, Brasil, representada por su Serenísimo Gran Maestro Hermano Cassiano Lhopes Moreno.</w:t>
      </w:r>
    </w:p>
    <w:p w:rsidR="00C90608" w:rsidRDefault="00C90608" w:rsidP="00C90608">
      <w:pPr>
        <w:ind w:right="-852"/>
        <w:jc w:val="both"/>
      </w:pPr>
      <w:r>
        <w:rPr>
          <w:rFonts w:ascii="Times New Roman" w:hAnsi="Times New Roman" w:cs="Times New Roman"/>
          <w:sz w:val="24"/>
          <w:szCs w:val="24"/>
        </w:rPr>
        <w:t>La GRAN LOGIA MASÓNICA DEL ESTADO DEL MARANHÃO y el GRAN ORIENTE DE BAHIA, Potencias Masónicas, ambas signatarias del presente documento, establecen e implementan total y completo reconocimiento Masónico mutuo.</w:t>
      </w:r>
    </w:p>
    <w:p w:rsidR="00C90608" w:rsidRDefault="00C90608" w:rsidP="00C90608">
      <w:pPr>
        <w:ind w:right="-852"/>
        <w:jc w:val="both"/>
      </w:pPr>
      <w:r>
        <w:rPr>
          <w:rFonts w:ascii="Times New Roman" w:hAnsi="Times New Roman" w:cs="Times New Roman"/>
          <w:sz w:val="24"/>
          <w:szCs w:val="24"/>
        </w:rPr>
        <w:t xml:space="preserve">El objetivo del presente es fortalecer la Masonería Brasilera y Universal, asegurar la concordia y la continuidad del relacionamiento harmonioso, promover el amor fraternal entre los Masones, celar por la evolución del ser humano como ente de la sociedad y potencializar la relación de la Masonería con la sociedad para la Gloria del Gran Arquitecto del Universo. </w:t>
      </w:r>
    </w:p>
    <w:p w:rsidR="00C90608" w:rsidRDefault="00C90608" w:rsidP="00C90608">
      <w:pPr>
        <w:ind w:right="-852"/>
        <w:jc w:val="both"/>
      </w:pPr>
      <w:r>
        <w:rPr>
          <w:rFonts w:ascii="Times New Roman" w:hAnsi="Times New Roman" w:cs="Times New Roman"/>
          <w:sz w:val="24"/>
          <w:szCs w:val="24"/>
        </w:rPr>
        <w:t xml:space="preserve">Las dos Potencias Masónicas signatarias mantienen la soberanía, independencia y autonomía de sus Jurisdicciónes, con total autoridad sobre sus Logias, miembros, rituales, procedimientos y actividades. Cada una trabaja bajo su propia Constitución, leyes y reglamentos. </w:t>
      </w:r>
    </w:p>
    <w:p w:rsidR="00C90608" w:rsidRDefault="00C90608" w:rsidP="00C90608">
      <w:pPr>
        <w:ind w:right="-852"/>
        <w:jc w:val="both"/>
      </w:pPr>
      <w:r>
        <w:rPr>
          <w:rFonts w:ascii="Times New Roman" w:hAnsi="Times New Roman" w:cs="Times New Roman"/>
          <w:sz w:val="24"/>
          <w:szCs w:val="24"/>
        </w:rPr>
        <w:t>Las dos Potencias, rogando la bendición del Gran Arquitecto del Universo y en conformidad con los antiguos Landmarks, acuerdan lo establecido en el siguiente TRATADO:</w:t>
      </w:r>
    </w:p>
    <w:p w:rsidR="00C90608" w:rsidRDefault="00C90608" w:rsidP="00C90608">
      <w:pPr>
        <w:ind w:right="-852"/>
        <w:jc w:val="both"/>
      </w:pPr>
      <w:r>
        <w:rPr>
          <w:rFonts w:ascii="Times New Roman" w:hAnsi="Times New Roman" w:cs="Times New Roman"/>
          <w:sz w:val="24"/>
          <w:szCs w:val="24"/>
        </w:rPr>
        <w:t>Artículo I</w:t>
      </w:r>
    </w:p>
    <w:p w:rsidR="00C90608" w:rsidRDefault="00C90608" w:rsidP="00C90608">
      <w:pPr>
        <w:ind w:right="-852"/>
        <w:jc w:val="both"/>
      </w:pPr>
      <w:r>
        <w:rPr>
          <w:rFonts w:ascii="Times New Roman" w:hAnsi="Times New Roman" w:cs="Times New Roman"/>
          <w:sz w:val="24"/>
          <w:szCs w:val="24"/>
        </w:rPr>
        <w:t xml:space="preserve">La GRAN LOGIA MASÓNICA DEL ESTADO DEL MARANHÃO y el GRAN ORIENTE DE BAHIA se reconocen mutuamente como Potencias Masónicas soberanas e independientes. </w:t>
      </w:r>
    </w:p>
    <w:p w:rsidR="00C90608" w:rsidRDefault="00C90608" w:rsidP="00C90608">
      <w:pPr>
        <w:ind w:right="-852"/>
        <w:jc w:val="both"/>
      </w:pPr>
      <w:r>
        <w:rPr>
          <w:rFonts w:ascii="Times New Roman" w:hAnsi="Times New Roman" w:cs="Times New Roman"/>
          <w:sz w:val="24"/>
          <w:szCs w:val="24"/>
        </w:rPr>
        <w:t>Artículo II</w:t>
      </w:r>
    </w:p>
    <w:p w:rsidR="00C90608" w:rsidRDefault="00C90608" w:rsidP="00C90608">
      <w:pPr>
        <w:ind w:right="-852"/>
        <w:jc w:val="both"/>
      </w:pPr>
      <w:r>
        <w:rPr>
          <w:rFonts w:ascii="Times New Roman" w:hAnsi="Times New Roman" w:cs="Times New Roman"/>
          <w:sz w:val="24"/>
          <w:szCs w:val="24"/>
        </w:rPr>
        <w:t xml:space="preserve">La GRAN LOGIA MASÓNICA DEL ESTADO DEL MARANHÃO y el GRAN ORIENTE DE BAHIA se comprometen a continuar trabajando en conjunto por el perfeccionamiento ético y moral de sus miembros y por una sociedad más justa y perfecta. </w:t>
      </w:r>
    </w:p>
    <w:p w:rsidR="00C90608" w:rsidRDefault="00C90608" w:rsidP="00C90608">
      <w:pPr>
        <w:ind w:right="-852"/>
        <w:jc w:val="both"/>
        <w:rPr>
          <w:rFonts w:ascii="Times New Roman" w:hAnsi="Times New Roman" w:cs="Times New Roman"/>
          <w:sz w:val="24"/>
          <w:szCs w:val="24"/>
        </w:rPr>
      </w:pPr>
      <w:bookmarkStart w:id="0" w:name="_GoBack1"/>
      <w:bookmarkEnd w:id="0"/>
    </w:p>
    <w:p w:rsidR="00C90608" w:rsidRDefault="00C90608" w:rsidP="00C90608">
      <w:pPr>
        <w:ind w:right="-852"/>
        <w:jc w:val="both"/>
      </w:pPr>
      <w:r>
        <w:rPr>
          <w:rFonts w:ascii="Times New Roman" w:hAnsi="Times New Roman" w:cs="Times New Roman"/>
          <w:sz w:val="24"/>
          <w:szCs w:val="24"/>
        </w:rPr>
        <w:t xml:space="preserve">La GRAN LOGIA MASÓNICA DEL ESTADO DEL MARANHÃO y el GRAN ORIENTE DE BAHIA, en presencia de testigos de la Masonería Internacional, en concordancia con las Leyes de la Masonería Universal y a la Gloria del Gran Arquitecto del Universo, firman el presente en dos vías de igual tenor, forma y contenido. </w:t>
      </w:r>
    </w:p>
    <w:p w:rsidR="00C90608" w:rsidRDefault="00C90608" w:rsidP="00C90608">
      <w:pPr>
        <w:spacing w:after="0" w:line="240" w:lineRule="auto"/>
        <w:ind w:right="-852"/>
        <w:jc w:val="right"/>
        <w:rPr>
          <w:rFonts w:ascii="Times New Roman" w:hAnsi="Times New Roman" w:cs="Times New Roman"/>
          <w:i/>
          <w:sz w:val="24"/>
          <w:szCs w:val="24"/>
        </w:rPr>
      </w:pPr>
    </w:p>
    <w:p w:rsidR="00C90608" w:rsidRDefault="00C90608" w:rsidP="00C90608">
      <w:pPr>
        <w:spacing w:after="0" w:line="240" w:lineRule="auto"/>
        <w:ind w:right="-852"/>
        <w:jc w:val="right"/>
        <w:sectPr w:rsidR="00C90608">
          <w:pgSz w:w="11906" w:h="16838"/>
          <w:pgMar w:top="1417" w:right="1701" w:bottom="1417" w:left="1701" w:header="0" w:footer="0" w:gutter="0"/>
          <w:cols w:space="720"/>
          <w:formProt w:val="0"/>
          <w:docGrid w:linePitch="360" w:charSpace="-2049"/>
        </w:sectPr>
      </w:pPr>
      <w:r>
        <w:rPr>
          <w:rFonts w:ascii="Times New Roman" w:hAnsi="Times New Roman" w:cs="Times New Roman"/>
          <w:i/>
          <w:sz w:val="24"/>
          <w:szCs w:val="24"/>
        </w:rPr>
        <w:t>São Luís, Maranhão, Brasil, 22 de diciembre de 2018</w:t>
      </w:r>
    </w:p>
    <w:p w:rsidR="00C90608" w:rsidRDefault="00C90608" w:rsidP="00C90608">
      <w:pPr>
        <w:ind w:left="-284" w:right="-710"/>
        <w:jc w:val="center"/>
      </w:pPr>
      <w:r>
        <w:rPr>
          <w:rFonts w:ascii="Times New Roman" w:hAnsi="Times New Roman" w:cs="Times New Roman"/>
          <w:sz w:val="24"/>
          <w:szCs w:val="24"/>
          <w:lang w:val="en-US"/>
        </w:rPr>
        <w:lastRenderedPageBreak/>
        <w:t>MUTUAL RECOGNITION AGREEMENT</w:t>
      </w:r>
    </w:p>
    <w:p w:rsidR="00C90608" w:rsidRDefault="00C90608" w:rsidP="00C90608">
      <w:pPr>
        <w:ind w:left="-284" w:right="-710"/>
        <w:jc w:val="both"/>
      </w:pPr>
      <w:bookmarkStart w:id="1" w:name="_GoBack2"/>
      <w:bookmarkEnd w:id="1"/>
      <w:r>
        <w:rPr>
          <w:rFonts w:ascii="Times New Roman" w:hAnsi="Times New Roman" w:cs="Times New Roman"/>
          <w:sz w:val="24"/>
          <w:szCs w:val="24"/>
          <w:lang w:val="en-US"/>
        </w:rPr>
        <w:t xml:space="preserve">The GRAND LODGE OF THE STATE OF MARANHÃO, regular, sovereign and independent Masonic Grand Lodge, registered under CNPJ (Brazilian registration of corporate taxes payers) number </w:t>
      </w:r>
      <w:r>
        <w:rPr>
          <w:rFonts w:ascii="Times New Roman" w:hAnsi="Times New Roman" w:cs="Times New Roman"/>
          <w:color w:val="000000"/>
          <w:sz w:val="24"/>
          <w:szCs w:val="24"/>
        </w:rPr>
        <w:t>06.767.388/0001-37</w:t>
      </w:r>
      <w:r>
        <w:rPr>
          <w:rFonts w:ascii="Times New Roman" w:hAnsi="Times New Roman" w:cs="Times New Roman"/>
          <w:sz w:val="24"/>
          <w:szCs w:val="24"/>
          <w:lang w:val="en-US"/>
        </w:rPr>
        <w:t>, with headquarter located at 23 Street 44 (block 59), Conjunto Bequimão, in the city of São Luís, State of Maranhão, Brazil, hereunder represented by its Most Worshipful Grand Master, Brother Ubiratan João de Castro.</w:t>
      </w:r>
    </w:p>
    <w:p w:rsidR="00C90608" w:rsidRDefault="00C90608" w:rsidP="00C90608">
      <w:pPr>
        <w:ind w:left="-284" w:right="-71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bookmarkStart w:id="2" w:name="__DdeLink__343_1983819796"/>
      <w:r>
        <w:rPr>
          <w:rFonts w:ascii="Times New Roman" w:hAnsi="Times New Roman" w:cs="Times New Roman"/>
          <w:sz w:val="24"/>
          <w:szCs w:val="24"/>
          <w:lang w:val="en-US"/>
        </w:rPr>
        <w:t xml:space="preserve">GRAND ORIENT OF </w:t>
      </w:r>
      <w:bookmarkEnd w:id="2"/>
      <w:r>
        <w:rPr>
          <w:rFonts w:ascii="Times New Roman" w:hAnsi="Times New Roman" w:cs="Times New Roman"/>
          <w:sz w:val="24"/>
          <w:szCs w:val="24"/>
          <w:lang w:val="en-US"/>
        </w:rPr>
        <w:t xml:space="preserve">BAHIA, </w:t>
      </w:r>
      <w:bookmarkStart w:id="3" w:name="__DdeLink__286_1702044703"/>
      <w:r>
        <w:rPr>
          <w:rFonts w:ascii="Times New Roman" w:hAnsi="Times New Roman" w:cs="Times New Roman"/>
          <w:sz w:val="24"/>
          <w:szCs w:val="24"/>
          <w:lang w:val="en-US"/>
        </w:rPr>
        <w:t>regular, sovereign and independent Masonic Grand Lodge</w:t>
      </w:r>
      <w:bookmarkEnd w:id="3"/>
      <w:r>
        <w:rPr>
          <w:rFonts w:ascii="Times New Roman" w:hAnsi="Times New Roman" w:cs="Times New Roman"/>
          <w:sz w:val="24"/>
          <w:szCs w:val="24"/>
          <w:lang w:val="en-US"/>
        </w:rPr>
        <w:t xml:space="preserve">, registered under CNPJ (Brazilian registration of corporate taxes payers) number </w:t>
      </w:r>
      <w:r w:rsidRPr="00A22763">
        <w:rPr>
          <w:rFonts w:ascii="Times New Roman" w:hAnsi="Times New Roman" w:cs="Times New Roman"/>
          <w:sz w:val="24"/>
          <w:szCs w:val="24"/>
        </w:rPr>
        <w:t>16.419.186/0001-58</w:t>
      </w:r>
      <w:r>
        <w:rPr>
          <w:rFonts w:ascii="Times New Roman" w:hAnsi="Times New Roman" w:cs="Times New Roman"/>
          <w:sz w:val="24"/>
          <w:szCs w:val="24"/>
          <w:lang w:val="en-US"/>
        </w:rPr>
        <w:t xml:space="preserve"> with administrative headquarters located at 514 Visconde de Itaborahy Street, Amaralina,  in the city of Salvador, State of Bahia, Brazil, hereunder represented by Its Most Worshipful Grand Master Brother Cassiano Lhopes Moreno.</w:t>
      </w:r>
    </w:p>
    <w:p w:rsidR="00C90608" w:rsidRDefault="00C90608" w:rsidP="00C90608">
      <w:pPr>
        <w:ind w:left="-284" w:right="-710"/>
        <w:jc w:val="both"/>
      </w:pPr>
      <w:r>
        <w:rPr>
          <w:rFonts w:ascii="Times New Roman" w:hAnsi="Times New Roman" w:cs="Times New Roman"/>
          <w:sz w:val="24"/>
          <w:szCs w:val="24"/>
          <w:lang w:val="en-US"/>
        </w:rPr>
        <w:t>The GRAND LODGE OF THE STATE OF MARANHÃO and the GRAND ORIENT OF BAHIA, Masonic Grand Lodges, both signatories of the treaty hereof establish and implement full and complete mutual Masonic recognition.</w:t>
      </w:r>
    </w:p>
    <w:p w:rsidR="00C90608" w:rsidRDefault="00C90608" w:rsidP="00C90608">
      <w:pPr>
        <w:ind w:left="-284" w:right="-710"/>
        <w:jc w:val="both"/>
      </w:pPr>
      <w:r>
        <w:rPr>
          <w:rFonts w:ascii="Times New Roman" w:hAnsi="Times New Roman" w:cs="Times New Roman"/>
          <w:sz w:val="24"/>
          <w:szCs w:val="24"/>
          <w:lang w:val="en-US"/>
        </w:rPr>
        <w:t>The purpose of this agreement is to strengthen the Brazilian Freemasonry and the Universal Freemasonry, to ensure a continuous harmonious relationship, to promote brotherly love among the Masons, to ensure the evolution of the human being as part of the society and to enhance the relation between Freemasonry and the society for the Glory of the Great Architect of the Universe.</w:t>
      </w:r>
    </w:p>
    <w:p w:rsidR="00C90608" w:rsidRDefault="00C90608" w:rsidP="00C90608">
      <w:pPr>
        <w:ind w:left="-284" w:right="-710"/>
        <w:jc w:val="both"/>
      </w:pPr>
      <w:r>
        <w:rPr>
          <w:rFonts w:ascii="Times New Roman" w:hAnsi="Times New Roman" w:cs="Times New Roman"/>
          <w:sz w:val="24"/>
          <w:szCs w:val="24"/>
          <w:lang w:val="en-US"/>
        </w:rPr>
        <w:t>The two Signatory Masonic Grand Lodges shall maintain the sovereignty, independence and autonomy of their jurisdiction, with full authority over their Lodges, members, rituals, procedures and activities, each of them working under their own Constitution, laws and regulations.</w:t>
      </w:r>
    </w:p>
    <w:p w:rsidR="00C90608" w:rsidRDefault="00C90608" w:rsidP="00C90608">
      <w:pPr>
        <w:ind w:left="-284" w:right="-710"/>
        <w:jc w:val="both"/>
      </w:pPr>
      <w:r>
        <w:rPr>
          <w:rFonts w:ascii="Times New Roman" w:hAnsi="Times New Roman" w:cs="Times New Roman"/>
          <w:sz w:val="24"/>
          <w:szCs w:val="24"/>
          <w:lang w:val="en-US"/>
        </w:rPr>
        <w:t>Both Masonic Grand Lodges, beseeching for the blessing of the Great Architect of the Universe and in accordance with the ancient Landmarks, agree to the establishment of the following TREATY:</w:t>
      </w:r>
    </w:p>
    <w:p w:rsidR="00C90608" w:rsidRDefault="00C90608" w:rsidP="00C90608">
      <w:pPr>
        <w:ind w:left="-284" w:right="-710"/>
        <w:jc w:val="both"/>
      </w:pPr>
      <w:r>
        <w:rPr>
          <w:rFonts w:ascii="Times New Roman" w:hAnsi="Times New Roman" w:cs="Times New Roman"/>
          <w:sz w:val="24"/>
          <w:szCs w:val="24"/>
          <w:lang w:val="en-US"/>
        </w:rPr>
        <w:t>Article I</w:t>
      </w:r>
    </w:p>
    <w:p w:rsidR="00C90608" w:rsidRDefault="00C90608" w:rsidP="00C90608">
      <w:pPr>
        <w:ind w:left="-284" w:right="-710"/>
        <w:jc w:val="both"/>
      </w:pPr>
      <w:r>
        <w:rPr>
          <w:rFonts w:ascii="Times New Roman" w:hAnsi="Times New Roman" w:cs="Times New Roman"/>
          <w:sz w:val="24"/>
          <w:szCs w:val="24"/>
          <w:lang w:val="en-US"/>
        </w:rPr>
        <w:t>The GRAND LODGE OF THE STATE OF MARANHÃO and the GRAND ORIENT OF BAHIA mutually recognize each other as independent and sovereign Masonic Potencies.</w:t>
      </w:r>
    </w:p>
    <w:p w:rsidR="00C90608" w:rsidRDefault="00C90608" w:rsidP="00C90608">
      <w:pPr>
        <w:ind w:left="-284" w:right="-710"/>
        <w:jc w:val="both"/>
      </w:pPr>
      <w:r>
        <w:rPr>
          <w:rFonts w:ascii="Times New Roman" w:hAnsi="Times New Roman" w:cs="Times New Roman"/>
          <w:sz w:val="24"/>
          <w:szCs w:val="24"/>
          <w:lang w:val="en-US"/>
        </w:rPr>
        <w:t>Article II</w:t>
      </w:r>
    </w:p>
    <w:p w:rsidR="00C90608" w:rsidRDefault="00C90608" w:rsidP="00C90608">
      <w:pPr>
        <w:ind w:left="-284" w:right="-710"/>
        <w:jc w:val="both"/>
      </w:pPr>
      <w:r>
        <w:rPr>
          <w:rFonts w:ascii="Times New Roman" w:hAnsi="Times New Roman" w:cs="Times New Roman"/>
          <w:sz w:val="24"/>
          <w:szCs w:val="24"/>
          <w:lang w:val="en-US"/>
        </w:rPr>
        <w:t>The GRAND LODGE OF THE STATE OF MARANHÃO and the GRAND ORIENT OF BAHIA commit to continue working together for the ethical and moral improvement of their Members and for a more just and perfect society.</w:t>
      </w:r>
    </w:p>
    <w:p w:rsidR="00C90608" w:rsidRDefault="00C90608" w:rsidP="00C90608">
      <w:pPr>
        <w:ind w:left="-284" w:right="-710"/>
        <w:jc w:val="both"/>
      </w:pPr>
      <w:r>
        <w:rPr>
          <w:rFonts w:ascii="Times New Roman" w:hAnsi="Times New Roman" w:cs="Times New Roman"/>
          <w:sz w:val="24"/>
          <w:szCs w:val="24"/>
          <w:lang w:val="en-US"/>
        </w:rPr>
        <w:t>The GRAND LODGE OF THE STATE OF MARANHÃO and the GRAND ORIENT OF BAHIA in the presence of the International Masonry's witnesses, and in accordance with the Laws of the Universal Freemasonry and for the Glory of the Great Architect of the Universe, execute this agreement in two copies, identical in form and content.</w:t>
      </w:r>
    </w:p>
    <w:p w:rsidR="00C90608" w:rsidRDefault="00C90608" w:rsidP="00C90608">
      <w:pPr>
        <w:spacing w:after="0" w:line="240" w:lineRule="auto"/>
        <w:ind w:left="-284" w:right="-710"/>
        <w:jc w:val="right"/>
      </w:pPr>
      <w:r>
        <w:rPr>
          <w:rFonts w:ascii="Times New Roman" w:hAnsi="Times New Roman" w:cs="Times New Roman"/>
          <w:b/>
          <w:i/>
          <w:sz w:val="24"/>
          <w:szCs w:val="24"/>
        </w:rPr>
        <w:t>São Luís, Maranhão, Brazil, December 22, 2018</w:t>
      </w:r>
    </w:p>
    <w:p w:rsidR="00EE5D28" w:rsidRPr="00C90608" w:rsidRDefault="00EE5D28" w:rsidP="00C90608">
      <w:bookmarkStart w:id="4" w:name="_GoBack"/>
      <w:bookmarkEnd w:id="4"/>
    </w:p>
    <w:sectPr w:rsidR="00EE5D28" w:rsidRPr="00C90608">
      <w:pgSz w:w="11906" w:h="16838"/>
      <w:pgMar w:top="1417" w:right="1701" w:bottom="1417" w:left="1701"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87F"/>
    <w:rsid w:val="0028087F"/>
    <w:rsid w:val="00C90608"/>
    <w:rsid w:val="00EE5D2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250061-AA09-4479-9AB0-1D69B5349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087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28087F"/>
    <w:rPr>
      <w:b/>
      <w:bCs/>
    </w:rPr>
  </w:style>
  <w:style w:type="character" w:customStyle="1" w:styleId="CabealhoChar">
    <w:name w:val="Cabeçalho Char"/>
    <w:basedOn w:val="Fontepargpadro"/>
    <w:link w:val="Cabealho"/>
    <w:uiPriority w:val="99"/>
    <w:qFormat/>
    <w:rsid w:val="00C90608"/>
  </w:style>
  <w:style w:type="paragraph" w:styleId="Cabealho">
    <w:name w:val="header"/>
    <w:basedOn w:val="Normal"/>
    <w:link w:val="CabealhoChar"/>
    <w:uiPriority w:val="99"/>
    <w:unhideWhenUsed/>
    <w:rsid w:val="00C90608"/>
    <w:pPr>
      <w:tabs>
        <w:tab w:val="center" w:pos="4252"/>
        <w:tab w:val="right" w:pos="8504"/>
      </w:tabs>
      <w:spacing w:after="0" w:line="240" w:lineRule="auto"/>
    </w:pPr>
  </w:style>
  <w:style w:type="character" w:customStyle="1" w:styleId="CabealhoChar1">
    <w:name w:val="Cabeçalho Char1"/>
    <w:basedOn w:val="Fontepargpadro"/>
    <w:uiPriority w:val="99"/>
    <w:semiHidden/>
    <w:rsid w:val="00C906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1228</Words>
  <Characters>6635</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do Windows</dc:creator>
  <cp:keywords/>
  <dc:description/>
  <cp:lastModifiedBy>Usuário do Windows</cp:lastModifiedBy>
  <cp:revision>2</cp:revision>
  <dcterms:created xsi:type="dcterms:W3CDTF">2022-08-02T14:44:00Z</dcterms:created>
  <dcterms:modified xsi:type="dcterms:W3CDTF">2022-08-02T14:44:00Z</dcterms:modified>
</cp:coreProperties>
</file>